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78" w:rsidRPr="00CE2929" w:rsidRDefault="00F06A09" w:rsidP="009E1A78">
      <w:pPr>
        <w:spacing w:line="360" w:lineRule="auto"/>
        <w:ind w:firstLine="709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</w:t>
      </w:r>
      <w:r w:rsidR="009E1A78" w:rsidRPr="00CE2929">
        <w:rPr>
          <w:b/>
          <w:i/>
          <w:color w:val="FF0000"/>
          <w:sz w:val="28"/>
          <w:szCs w:val="28"/>
        </w:rPr>
        <w:t xml:space="preserve"> Информация о численности </w:t>
      </w:r>
      <w:proofErr w:type="gramStart"/>
      <w:r w:rsidR="009E1A78" w:rsidRPr="00CE2929">
        <w:rPr>
          <w:b/>
          <w:i/>
          <w:color w:val="FF0000"/>
          <w:sz w:val="28"/>
          <w:szCs w:val="28"/>
        </w:rPr>
        <w:t>обучающихся</w:t>
      </w:r>
      <w:proofErr w:type="gramEnd"/>
    </w:p>
    <w:p w:rsidR="009E1A78" w:rsidRPr="00CE2929" w:rsidRDefault="009E1A78" w:rsidP="009E1A78">
      <w:pPr>
        <w:spacing w:line="360" w:lineRule="auto"/>
        <w:ind w:firstLine="709"/>
        <w:rPr>
          <w:b/>
          <w:i/>
          <w:color w:val="FF0000"/>
          <w:sz w:val="28"/>
          <w:szCs w:val="28"/>
        </w:rPr>
      </w:pPr>
      <w:bookmarkStart w:id="0" w:name="_GoBack"/>
      <w:bookmarkEnd w:id="0"/>
      <w:r w:rsidRPr="00CE2929">
        <w:rPr>
          <w:b/>
          <w:i/>
          <w:color w:val="FF0000"/>
          <w:sz w:val="28"/>
          <w:szCs w:val="28"/>
        </w:rPr>
        <w:t xml:space="preserve">    </w:t>
      </w:r>
      <w:r w:rsidR="00F06A09">
        <w:rPr>
          <w:b/>
          <w:i/>
          <w:color w:val="FF0000"/>
          <w:sz w:val="28"/>
          <w:szCs w:val="28"/>
        </w:rPr>
        <w:t xml:space="preserve">              </w:t>
      </w:r>
      <w:r w:rsidRPr="00CE2929">
        <w:rPr>
          <w:b/>
          <w:i/>
          <w:color w:val="FF0000"/>
          <w:sz w:val="28"/>
          <w:szCs w:val="28"/>
        </w:rPr>
        <w:t xml:space="preserve">МБДОУ </w:t>
      </w:r>
      <w:proofErr w:type="spellStart"/>
      <w:r w:rsidRPr="00CE2929">
        <w:rPr>
          <w:b/>
          <w:i/>
          <w:color w:val="FF0000"/>
          <w:sz w:val="28"/>
          <w:szCs w:val="28"/>
        </w:rPr>
        <w:t>Волошинский</w:t>
      </w:r>
      <w:proofErr w:type="spellEnd"/>
      <w:r w:rsidRPr="00CE2929">
        <w:rPr>
          <w:b/>
          <w:i/>
          <w:color w:val="FF0000"/>
          <w:sz w:val="28"/>
          <w:szCs w:val="28"/>
        </w:rPr>
        <w:t xml:space="preserve"> детский сад </w:t>
      </w:r>
    </w:p>
    <w:p w:rsidR="009E1A78" w:rsidRDefault="009E1A78" w:rsidP="009E1A78">
      <w:pPr>
        <w:spacing w:line="360" w:lineRule="auto"/>
        <w:ind w:firstLine="709"/>
      </w:pPr>
    </w:p>
    <w:tbl>
      <w:tblPr>
        <w:tblStyle w:val="a3"/>
        <w:tblW w:w="0" w:type="auto"/>
        <w:tblLook w:val="04A0"/>
      </w:tblPr>
      <w:tblGrid>
        <w:gridCol w:w="6312"/>
        <w:gridCol w:w="3259"/>
      </w:tblGrid>
      <w:tr w:rsidR="009E1A78" w:rsidTr="000D41EB">
        <w:tc>
          <w:tcPr>
            <w:tcW w:w="7196" w:type="dxa"/>
          </w:tcPr>
          <w:p w:rsidR="009E1A78" w:rsidRDefault="009E1A78" w:rsidP="000D4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9E1A78" w:rsidRDefault="009E1A78" w:rsidP="000D4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</w:p>
        </w:tc>
      </w:tr>
      <w:tr w:rsidR="009E1A78" w:rsidTr="000D41EB">
        <w:tc>
          <w:tcPr>
            <w:tcW w:w="7196" w:type="dxa"/>
          </w:tcPr>
          <w:p w:rsidR="009E1A78" w:rsidRDefault="009E1A78" w:rsidP="000D4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Общая численность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486" w:type="dxa"/>
          </w:tcPr>
          <w:p w:rsidR="009E1A78" w:rsidRDefault="00AA32F5" w:rsidP="000D4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9E1A78" w:rsidTr="000D41EB">
        <w:tc>
          <w:tcPr>
            <w:tcW w:w="7196" w:type="dxa"/>
          </w:tcPr>
          <w:p w:rsidR="009E1A78" w:rsidRDefault="009E1A78" w:rsidP="000D4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Численность обучающихся за счет бюджетных ассигнований федерального бюджета (в том числе с выделением обучающихся, являющихся иностранными гражданами)</w:t>
            </w:r>
          </w:p>
        </w:tc>
        <w:tc>
          <w:tcPr>
            <w:tcW w:w="3486" w:type="dxa"/>
          </w:tcPr>
          <w:p w:rsidR="009E1A78" w:rsidRDefault="00AA32F5" w:rsidP="000D4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9E1A78" w:rsidRDefault="009E1A78" w:rsidP="000D4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A78" w:rsidTr="000D41EB">
        <w:tc>
          <w:tcPr>
            <w:tcW w:w="7196" w:type="dxa"/>
          </w:tcPr>
          <w:p w:rsidR="009E1A78" w:rsidRDefault="009E1A78" w:rsidP="000D4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Численность обучающихся за счет бюджетных ассигнований бюджетов субъектов Российской Федерации (в том числе с выделением обучающихся, являющихся иностранными гражданами)</w:t>
            </w:r>
          </w:p>
        </w:tc>
        <w:tc>
          <w:tcPr>
            <w:tcW w:w="3486" w:type="dxa"/>
          </w:tcPr>
          <w:p w:rsidR="009E1A78" w:rsidRDefault="00AA32F5" w:rsidP="000D4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9E1A78" w:rsidRDefault="009E1A78" w:rsidP="000D4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A78" w:rsidTr="000D41EB">
        <w:tc>
          <w:tcPr>
            <w:tcW w:w="7196" w:type="dxa"/>
          </w:tcPr>
          <w:p w:rsidR="009E1A78" w:rsidRDefault="009E1A78" w:rsidP="000D4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Численность обучающихся за счет бюджетных ассигнований местных бюджетов  (в том числе с выделением обучающихся, являющихся иностранными гражданами)</w:t>
            </w:r>
          </w:p>
        </w:tc>
        <w:tc>
          <w:tcPr>
            <w:tcW w:w="3486" w:type="dxa"/>
          </w:tcPr>
          <w:p w:rsidR="009E1A78" w:rsidRDefault="00AA32F5" w:rsidP="000D4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9E1A78" w:rsidRDefault="009E1A78" w:rsidP="000D4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A78" w:rsidTr="000D41EB">
        <w:tc>
          <w:tcPr>
            <w:tcW w:w="7196" w:type="dxa"/>
          </w:tcPr>
          <w:p w:rsidR="009E1A78" w:rsidRDefault="009E1A78" w:rsidP="000D41EB">
            <w:pPr>
              <w:spacing w:line="360" w:lineRule="auto"/>
              <w:ind w:firstLine="709"/>
            </w:pPr>
            <w: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 (в том числе с выделением обучающихся, являющихся иностранными гражданами)</w:t>
            </w:r>
          </w:p>
          <w:p w:rsidR="009E1A78" w:rsidRDefault="009E1A78" w:rsidP="000D4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:rsidR="009E1A78" w:rsidRDefault="009E1A78" w:rsidP="000D41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</w:tbl>
    <w:p w:rsidR="00DF6244" w:rsidRDefault="00DF6244"/>
    <w:sectPr w:rsidR="00DF6244" w:rsidSect="00DF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9E1A78"/>
    <w:rsid w:val="008A4807"/>
    <w:rsid w:val="009D393D"/>
    <w:rsid w:val="009E1A78"/>
    <w:rsid w:val="00AA32F5"/>
    <w:rsid w:val="00AF467B"/>
    <w:rsid w:val="00CE2929"/>
    <w:rsid w:val="00DF6244"/>
    <w:rsid w:val="00F06A09"/>
    <w:rsid w:val="00F31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2023-01-16T22:09:00Z</dcterms:created>
  <dcterms:modified xsi:type="dcterms:W3CDTF">2023-01-16T22:09:00Z</dcterms:modified>
</cp:coreProperties>
</file>